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79" w:rsidRDefault="00ED5879" w:rsidP="00ED5879">
      <w:pPr>
        <w:pStyle w:val="a4"/>
        <w:spacing w:line="249" w:lineRule="auto"/>
        <w:ind w:left="6058" w:right="-69"/>
        <w:rPr>
          <w:spacing w:val="-55"/>
        </w:rPr>
      </w:pPr>
      <w:bookmarkStart w:id="0" w:name="Приложение_№_2"/>
      <w:bookmarkEnd w:id="0"/>
      <w:r>
        <w:t xml:space="preserve">                          </w:t>
      </w:r>
      <w:r w:rsidR="00457B81" w:rsidRPr="00ED5879">
        <w:t>Приложение № 2</w:t>
      </w:r>
      <w:r w:rsidR="00457B81" w:rsidRPr="00ED5879">
        <w:rPr>
          <w:spacing w:val="-55"/>
        </w:rPr>
        <w:t xml:space="preserve"> </w:t>
      </w:r>
      <w:bookmarkStart w:id="1" w:name="к_приказу_от_29.12.2023_г.__№_409"/>
      <w:bookmarkEnd w:id="1"/>
      <w:r w:rsidRPr="00ED5879">
        <w:rPr>
          <w:spacing w:val="-55"/>
        </w:rPr>
        <w:t xml:space="preserve"> </w:t>
      </w:r>
    </w:p>
    <w:p w:rsidR="001C1B83" w:rsidRDefault="00457B81" w:rsidP="00ED5879">
      <w:pPr>
        <w:pStyle w:val="a4"/>
        <w:spacing w:line="249" w:lineRule="auto"/>
        <w:ind w:left="6058" w:right="-69"/>
      </w:pPr>
      <w:r w:rsidRPr="00ED5879">
        <w:t>к</w:t>
      </w:r>
      <w:r w:rsidRPr="00ED5879">
        <w:rPr>
          <w:spacing w:val="-5"/>
        </w:rPr>
        <w:t xml:space="preserve"> </w:t>
      </w:r>
      <w:r w:rsidRPr="00ED5879">
        <w:t>приказу</w:t>
      </w:r>
      <w:r w:rsidRPr="00ED5879">
        <w:rPr>
          <w:spacing w:val="-8"/>
        </w:rPr>
        <w:t xml:space="preserve"> </w:t>
      </w:r>
      <w:r w:rsidRPr="00ED5879">
        <w:t>от</w:t>
      </w:r>
      <w:r w:rsidRPr="00ED5879">
        <w:rPr>
          <w:spacing w:val="1"/>
        </w:rPr>
        <w:t xml:space="preserve"> </w:t>
      </w:r>
      <w:r w:rsidR="00ED5879">
        <w:t>30</w:t>
      </w:r>
      <w:r w:rsidRPr="00ED5879">
        <w:t>.12.2023</w:t>
      </w:r>
      <w:r w:rsidRPr="00ED5879">
        <w:rPr>
          <w:spacing w:val="7"/>
        </w:rPr>
        <w:t xml:space="preserve"> </w:t>
      </w:r>
      <w:r w:rsidRPr="00ED5879">
        <w:t>г.</w:t>
      </w:r>
      <w:r w:rsidRPr="00ED5879">
        <w:rPr>
          <w:spacing w:val="7"/>
        </w:rPr>
        <w:t xml:space="preserve"> </w:t>
      </w:r>
      <w:r w:rsidRPr="00ED5879">
        <w:t>№</w:t>
      </w:r>
      <w:r w:rsidR="00ED5879">
        <w:rPr>
          <w:spacing w:val="-6"/>
        </w:rPr>
        <w:t xml:space="preserve"> </w:t>
      </w:r>
      <w:r w:rsidR="00ED5879">
        <w:t>326</w:t>
      </w:r>
    </w:p>
    <w:p w:rsidR="001C1B83" w:rsidRDefault="001C1B83">
      <w:pPr>
        <w:pStyle w:val="a3"/>
        <w:ind w:left="0" w:firstLine="0"/>
        <w:jc w:val="left"/>
        <w:rPr>
          <w:b/>
          <w:sz w:val="32"/>
        </w:rPr>
      </w:pPr>
    </w:p>
    <w:p w:rsidR="00ED5879" w:rsidRDefault="00457B81" w:rsidP="00ED5879">
      <w:pPr>
        <w:pStyle w:val="a4"/>
        <w:ind w:left="0"/>
        <w:jc w:val="center"/>
        <w:rPr>
          <w:sz w:val="24"/>
          <w:szCs w:val="24"/>
        </w:rPr>
      </w:pPr>
      <w:bookmarkStart w:id="2" w:name="Правила_обмена_деловыми_подарками_и_знак"/>
      <w:bookmarkEnd w:id="2"/>
      <w:r w:rsidRPr="00457B81">
        <w:rPr>
          <w:sz w:val="24"/>
          <w:szCs w:val="24"/>
        </w:rPr>
        <w:t>Правила</w:t>
      </w:r>
      <w:r w:rsidRPr="00457B81">
        <w:rPr>
          <w:spacing w:val="1"/>
          <w:sz w:val="24"/>
          <w:szCs w:val="24"/>
        </w:rPr>
        <w:t xml:space="preserve"> </w:t>
      </w:r>
      <w:r w:rsidRPr="00457B81">
        <w:rPr>
          <w:sz w:val="24"/>
          <w:szCs w:val="24"/>
        </w:rPr>
        <w:t>обмена деловыми</w:t>
      </w:r>
      <w:r w:rsidRPr="00457B81">
        <w:rPr>
          <w:spacing w:val="14"/>
          <w:sz w:val="24"/>
          <w:szCs w:val="24"/>
        </w:rPr>
        <w:t xml:space="preserve"> </w:t>
      </w:r>
      <w:r w:rsidRPr="00457B81">
        <w:rPr>
          <w:sz w:val="24"/>
          <w:szCs w:val="24"/>
        </w:rPr>
        <w:t>подарками</w:t>
      </w:r>
      <w:r w:rsidRPr="00457B81">
        <w:rPr>
          <w:spacing w:val="5"/>
          <w:sz w:val="24"/>
          <w:szCs w:val="24"/>
        </w:rPr>
        <w:t xml:space="preserve"> </w:t>
      </w:r>
      <w:r w:rsidRPr="00457B81">
        <w:rPr>
          <w:sz w:val="24"/>
          <w:szCs w:val="24"/>
        </w:rPr>
        <w:t>и</w:t>
      </w:r>
      <w:r w:rsidRPr="00457B81">
        <w:rPr>
          <w:spacing w:val="13"/>
          <w:sz w:val="24"/>
          <w:szCs w:val="24"/>
        </w:rPr>
        <w:t xml:space="preserve"> </w:t>
      </w:r>
      <w:r w:rsidRPr="00457B81">
        <w:rPr>
          <w:sz w:val="24"/>
          <w:szCs w:val="24"/>
        </w:rPr>
        <w:t>знаками</w:t>
      </w:r>
      <w:r w:rsidRPr="00457B81">
        <w:rPr>
          <w:spacing w:val="5"/>
          <w:sz w:val="24"/>
          <w:szCs w:val="24"/>
        </w:rPr>
        <w:t xml:space="preserve"> </w:t>
      </w:r>
      <w:r w:rsidRPr="00457B81">
        <w:rPr>
          <w:sz w:val="24"/>
          <w:szCs w:val="24"/>
        </w:rPr>
        <w:t>делового</w:t>
      </w:r>
      <w:r w:rsidRPr="00457B81">
        <w:rPr>
          <w:spacing w:val="10"/>
          <w:sz w:val="24"/>
          <w:szCs w:val="24"/>
        </w:rPr>
        <w:t xml:space="preserve"> </w:t>
      </w:r>
      <w:r w:rsidRPr="00457B81">
        <w:rPr>
          <w:sz w:val="24"/>
          <w:szCs w:val="24"/>
        </w:rPr>
        <w:t>гостеприимства</w:t>
      </w:r>
    </w:p>
    <w:p w:rsidR="00ED5879" w:rsidRPr="00ED5879" w:rsidRDefault="00ED5879" w:rsidP="00ED5879">
      <w:pPr>
        <w:pStyle w:val="a4"/>
        <w:ind w:left="0"/>
        <w:jc w:val="center"/>
        <w:rPr>
          <w:sz w:val="24"/>
          <w:szCs w:val="24"/>
        </w:rPr>
      </w:pPr>
    </w:p>
    <w:p w:rsidR="001C1B83" w:rsidRPr="00457B81" w:rsidRDefault="00457B81" w:rsidP="00ED5879">
      <w:pPr>
        <w:pStyle w:val="a5"/>
        <w:numPr>
          <w:ilvl w:val="0"/>
          <w:numId w:val="2"/>
        </w:numPr>
        <w:tabs>
          <w:tab w:val="left" w:pos="0"/>
        </w:tabs>
        <w:spacing w:before="211" w:line="276" w:lineRule="auto"/>
        <w:ind w:right="124"/>
        <w:jc w:val="both"/>
        <w:rPr>
          <w:sz w:val="24"/>
          <w:szCs w:val="24"/>
        </w:rPr>
      </w:pPr>
      <w:r w:rsidRPr="00457B81">
        <w:rPr>
          <w:w w:val="105"/>
          <w:sz w:val="24"/>
          <w:szCs w:val="24"/>
        </w:rPr>
        <w:t>Деловые</w:t>
      </w:r>
      <w:r w:rsidRPr="00457B81">
        <w:rPr>
          <w:spacing w:val="1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подарки</w:t>
      </w:r>
      <w:r w:rsidRPr="00457B81">
        <w:rPr>
          <w:spacing w:val="1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и</w:t>
      </w:r>
      <w:r w:rsidRPr="00457B81">
        <w:rPr>
          <w:spacing w:val="1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знаки</w:t>
      </w:r>
      <w:r w:rsidRPr="00457B81">
        <w:rPr>
          <w:spacing w:val="1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делового</w:t>
      </w:r>
      <w:r w:rsidRPr="00457B81">
        <w:rPr>
          <w:spacing w:val="1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гостеприимства</w:t>
      </w:r>
      <w:r w:rsidRPr="00457B81">
        <w:rPr>
          <w:spacing w:val="1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являются</w:t>
      </w:r>
      <w:r w:rsidRPr="00457B81">
        <w:rPr>
          <w:spacing w:val="1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общепринятым</w:t>
      </w:r>
      <w:r w:rsidRPr="00457B81">
        <w:rPr>
          <w:spacing w:val="1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проявлением</w:t>
      </w:r>
      <w:r w:rsidRPr="00457B81">
        <w:rPr>
          <w:spacing w:val="-2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вежливости</w:t>
      </w:r>
      <w:r w:rsidRPr="00457B81">
        <w:rPr>
          <w:spacing w:val="-6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и</w:t>
      </w:r>
      <w:r w:rsidRPr="00457B81">
        <w:rPr>
          <w:spacing w:val="1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формировании</w:t>
      </w:r>
      <w:r w:rsidRPr="00457B81">
        <w:rPr>
          <w:spacing w:val="-6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устойчивых</w:t>
      </w:r>
      <w:r w:rsidRPr="00457B81">
        <w:rPr>
          <w:spacing w:val="-12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деловых</w:t>
      </w:r>
      <w:r w:rsidRPr="00457B81">
        <w:rPr>
          <w:spacing w:val="7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взаимоотношений.</w:t>
      </w:r>
    </w:p>
    <w:p w:rsidR="001C1B83" w:rsidRPr="00ED5879" w:rsidRDefault="00457B81" w:rsidP="00ED5879">
      <w:pPr>
        <w:pStyle w:val="a5"/>
        <w:numPr>
          <w:ilvl w:val="0"/>
          <w:numId w:val="2"/>
        </w:numPr>
        <w:tabs>
          <w:tab w:val="left" w:pos="900"/>
        </w:tabs>
        <w:spacing w:line="276" w:lineRule="auto"/>
        <w:ind w:right="119"/>
        <w:jc w:val="both"/>
        <w:rPr>
          <w:sz w:val="24"/>
          <w:szCs w:val="24"/>
        </w:rPr>
      </w:pPr>
      <w:proofErr w:type="gramStart"/>
      <w:r w:rsidRPr="00ED5879">
        <w:rPr>
          <w:w w:val="105"/>
          <w:sz w:val="24"/>
          <w:szCs w:val="24"/>
        </w:rPr>
        <w:t>В связи с тем, что отдельные деловые подарки и знаки делового гостеприимства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могут оказать непосредственное или опосредованное влияние на принятие работниками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муниципального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автономного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общеобразовательного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учреждения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«Средняя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общеобразовательная школа № 11 города Белово» (далее - Организация) решений или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нарушить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нормы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действующего</w:t>
      </w:r>
      <w:r w:rsidRPr="00ED5879">
        <w:rPr>
          <w:spacing w:val="1"/>
          <w:w w:val="105"/>
          <w:sz w:val="24"/>
          <w:szCs w:val="24"/>
        </w:rPr>
        <w:t xml:space="preserve"> </w:t>
      </w:r>
      <w:hyperlink r:id="rId5">
        <w:r w:rsidRPr="00ED5879">
          <w:rPr>
            <w:w w:val="105"/>
            <w:sz w:val="24"/>
            <w:szCs w:val="24"/>
          </w:rPr>
          <w:t>антикоррупционного</w:t>
        </w:r>
        <w:r w:rsidRPr="00ED5879">
          <w:rPr>
            <w:spacing w:val="1"/>
            <w:w w:val="105"/>
            <w:sz w:val="24"/>
            <w:szCs w:val="24"/>
          </w:rPr>
          <w:t xml:space="preserve"> </w:t>
        </w:r>
        <w:r w:rsidRPr="00ED5879">
          <w:rPr>
            <w:w w:val="105"/>
            <w:sz w:val="24"/>
            <w:szCs w:val="24"/>
          </w:rPr>
          <w:t>законодательства</w:t>
        </w:r>
      </w:hyperlink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РФ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или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внутренних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документов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Организации,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устанавливаются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следующие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обязательные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требования</w:t>
      </w:r>
      <w:r w:rsidRPr="00ED5879">
        <w:rPr>
          <w:spacing w:val="-7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к</w:t>
      </w:r>
      <w:r w:rsidRPr="00ED5879">
        <w:rPr>
          <w:spacing w:val="-5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деловым</w:t>
      </w:r>
      <w:r w:rsidRPr="00ED5879">
        <w:rPr>
          <w:spacing w:val="3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подаркам</w:t>
      </w:r>
      <w:r w:rsidRPr="00ED5879">
        <w:rPr>
          <w:spacing w:val="-4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и</w:t>
      </w:r>
      <w:r w:rsidRPr="00ED5879">
        <w:rPr>
          <w:spacing w:val="-2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знакам</w:t>
      </w:r>
      <w:r w:rsidRPr="00ED5879">
        <w:rPr>
          <w:spacing w:val="-4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делового</w:t>
      </w:r>
      <w:r w:rsidRPr="00ED5879">
        <w:rPr>
          <w:spacing w:val="-8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гостеприимства:</w:t>
      </w:r>
      <w:proofErr w:type="gramEnd"/>
    </w:p>
    <w:p w:rsidR="001C1B83" w:rsidRPr="00457B81" w:rsidRDefault="00457B81" w:rsidP="00ED5879">
      <w:pPr>
        <w:pStyle w:val="a5"/>
        <w:numPr>
          <w:ilvl w:val="0"/>
          <w:numId w:val="1"/>
        </w:numPr>
        <w:tabs>
          <w:tab w:val="left" w:pos="771"/>
        </w:tabs>
        <w:spacing w:line="276" w:lineRule="auto"/>
        <w:ind w:right="120" w:firstLine="533"/>
        <w:rPr>
          <w:sz w:val="24"/>
          <w:szCs w:val="24"/>
        </w:rPr>
      </w:pPr>
      <w:r w:rsidRPr="00457B81">
        <w:rPr>
          <w:w w:val="105"/>
          <w:sz w:val="24"/>
          <w:szCs w:val="24"/>
        </w:rPr>
        <w:t>должны</w:t>
      </w:r>
      <w:r w:rsidRPr="00457B81">
        <w:rPr>
          <w:spacing w:val="-6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быть</w:t>
      </w:r>
      <w:r w:rsidRPr="00457B81">
        <w:rPr>
          <w:spacing w:val="-6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прямо</w:t>
      </w:r>
      <w:r w:rsidRPr="00457B81">
        <w:rPr>
          <w:spacing w:val="-7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связаны</w:t>
      </w:r>
      <w:r w:rsidRPr="00457B81">
        <w:rPr>
          <w:spacing w:val="-6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с</w:t>
      </w:r>
      <w:r w:rsidRPr="00457B81">
        <w:rPr>
          <w:spacing w:val="-3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уставными</w:t>
      </w:r>
      <w:r w:rsidRPr="00457B81">
        <w:rPr>
          <w:spacing w:val="-8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целями</w:t>
      </w:r>
      <w:r w:rsidRPr="00457B81">
        <w:rPr>
          <w:spacing w:val="-3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деятельности</w:t>
      </w:r>
      <w:r w:rsidRPr="00457B81">
        <w:rPr>
          <w:spacing w:val="-2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Организации</w:t>
      </w:r>
      <w:r w:rsidRPr="00457B81">
        <w:rPr>
          <w:spacing w:val="-9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либо</w:t>
      </w:r>
      <w:r w:rsidRPr="00457B81">
        <w:rPr>
          <w:spacing w:val="-2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с</w:t>
      </w:r>
      <w:r w:rsidRPr="00457B81">
        <w:rPr>
          <w:spacing w:val="-58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памятными датами, юбилеями, общенациональными, профессиональными праздниками и</w:t>
      </w:r>
      <w:r w:rsidRPr="00457B81">
        <w:rPr>
          <w:spacing w:val="-58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т.</w:t>
      </w:r>
      <w:r w:rsidRPr="00457B81">
        <w:rPr>
          <w:spacing w:val="-5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п.;</w:t>
      </w:r>
    </w:p>
    <w:p w:rsidR="001C1B83" w:rsidRPr="00457B81" w:rsidRDefault="00457B81" w:rsidP="00ED5879">
      <w:pPr>
        <w:pStyle w:val="a5"/>
        <w:numPr>
          <w:ilvl w:val="0"/>
          <w:numId w:val="1"/>
        </w:numPr>
        <w:tabs>
          <w:tab w:val="left" w:pos="799"/>
        </w:tabs>
        <w:spacing w:line="276" w:lineRule="auto"/>
        <w:ind w:right="121" w:firstLine="533"/>
        <w:rPr>
          <w:sz w:val="24"/>
          <w:szCs w:val="24"/>
        </w:rPr>
      </w:pPr>
      <w:r w:rsidRPr="00457B81">
        <w:rPr>
          <w:w w:val="105"/>
          <w:sz w:val="24"/>
          <w:szCs w:val="24"/>
        </w:rPr>
        <w:t>должны быть разумно обоснованными, разумными и соразмерными конкретному</w:t>
      </w:r>
      <w:r w:rsidRPr="00457B81">
        <w:rPr>
          <w:spacing w:val="1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поводу;</w:t>
      </w:r>
    </w:p>
    <w:p w:rsidR="001C1B83" w:rsidRPr="00457B81" w:rsidRDefault="00457B81" w:rsidP="00ED5879">
      <w:pPr>
        <w:pStyle w:val="a5"/>
        <w:numPr>
          <w:ilvl w:val="0"/>
          <w:numId w:val="1"/>
        </w:numPr>
        <w:tabs>
          <w:tab w:val="left" w:pos="763"/>
        </w:tabs>
        <w:spacing w:line="276" w:lineRule="auto"/>
        <w:ind w:left="763" w:hanging="130"/>
        <w:rPr>
          <w:sz w:val="24"/>
          <w:szCs w:val="24"/>
        </w:rPr>
      </w:pPr>
      <w:r w:rsidRPr="00457B81">
        <w:rPr>
          <w:sz w:val="24"/>
          <w:szCs w:val="24"/>
        </w:rPr>
        <w:t>не</w:t>
      </w:r>
      <w:r w:rsidRPr="00457B81">
        <w:rPr>
          <w:spacing w:val="22"/>
          <w:sz w:val="24"/>
          <w:szCs w:val="24"/>
        </w:rPr>
        <w:t xml:space="preserve"> </w:t>
      </w:r>
      <w:r w:rsidRPr="00457B81">
        <w:rPr>
          <w:sz w:val="24"/>
          <w:szCs w:val="24"/>
        </w:rPr>
        <w:t>должны</w:t>
      </w:r>
      <w:r w:rsidRPr="00457B81">
        <w:rPr>
          <w:spacing w:val="26"/>
          <w:sz w:val="24"/>
          <w:szCs w:val="24"/>
        </w:rPr>
        <w:t xml:space="preserve"> </w:t>
      </w:r>
      <w:r w:rsidRPr="00457B81">
        <w:rPr>
          <w:sz w:val="24"/>
          <w:szCs w:val="24"/>
        </w:rPr>
        <w:t>быть</w:t>
      </w:r>
      <w:r w:rsidRPr="00457B81">
        <w:rPr>
          <w:spacing w:val="39"/>
          <w:sz w:val="24"/>
          <w:szCs w:val="24"/>
        </w:rPr>
        <w:t xml:space="preserve"> </w:t>
      </w:r>
      <w:r w:rsidRPr="00457B81">
        <w:rPr>
          <w:sz w:val="24"/>
          <w:szCs w:val="24"/>
        </w:rPr>
        <w:t>дорогостоящими</w:t>
      </w:r>
      <w:r w:rsidRPr="00457B81">
        <w:rPr>
          <w:spacing w:val="32"/>
          <w:sz w:val="24"/>
          <w:szCs w:val="24"/>
        </w:rPr>
        <w:t xml:space="preserve"> </w:t>
      </w:r>
      <w:r w:rsidRPr="00457B81">
        <w:rPr>
          <w:sz w:val="24"/>
          <w:szCs w:val="24"/>
        </w:rPr>
        <w:t>или</w:t>
      </w:r>
      <w:r w:rsidRPr="00457B81">
        <w:rPr>
          <w:spacing w:val="33"/>
          <w:sz w:val="24"/>
          <w:szCs w:val="24"/>
        </w:rPr>
        <w:t xml:space="preserve"> </w:t>
      </w:r>
      <w:r w:rsidRPr="00457B81">
        <w:rPr>
          <w:sz w:val="24"/>
          <w:szCs w:val="24"/>
        </w:rPr>
        <w:t>предметами</w:t>
      </w:r>
      <w:r w:rsidRPr="00457B81">
        <w:rPr>
          <w:spacing w:val="43"/>
          <w:sz w:val="24"/>
          <w:szCs w:val="24"/>
        </w:rPr>
        <w:t xml:space="preserve"> </w:t>
      </w:r>
      <w:r w:rsidRPr="00457B81">
        <w:rPr>
          <w:sz w:val="24"/>
          <w:szCs w:val="24"/>
        </w:rPr>
        <w:t>роскоши;</w:t>
      </w:r>
    </w:p>
    <w:p w:rsidR="001C1B83" w:rsidRPr="00457B81" w:rsidRDefault="00457B81" w:rsidP="00ED5879">
      <w:pPr>
        <w:pStyle w:val="a5"/>
        <w:numPr>
          <w:ilvl w:val="0"/>
          <w:numId w:val="1"/>
        </w:numPr>
        <w:tabs>
          <w:tab w:val="left" w:pos="792"/>
        </w:tabs>
        <w:spacing w:before="3" w:line="276" w:lineRule="auto"/>
        <w:ind w:right="128" w:firstLine="533"/>
        <w:rPr>
          <w:sz w:val="24"/>
          <w:szCs w:val="24"/>
        </w:rPr>
      </w:pPr>
      <w:r w:rsidRPr="00457B81">
        <w:rPr>
          <w:w w:val="105"/>
          <w:sz w:val="24"/>
          <w:szCs w:val="24"/>
        </w:rPr>
        <w:t>должны соответствовать требованиям внутренних документов Организации, в том</w:t>
      </w:r>
      <w:r w:rsidRPr="00457B81">
        <w:rPr>
          <w:spacing w:val="1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числе</w:t>
      </w:r>
      <w:r w:rsidRPr="00457B81">
        <w:rPr>
          <w:spacing w:val="-3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Антикоррупционной</w:t>
      </w:r>
      <w:r w:rsidRPr="00457B81">
        <w:rPr>
          <w:spacing w:val="-2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политике</w:t>
      </w:r>
      <w:r w:rsidRPr="00457B81">
        <w:rPr>
          <w:spacing w:val="-3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и</w:t>
      </w:r>
      <w:r w:rsidRPr="00457B81">
        <w:rPr>
          <w:spacing w:val="-2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настоящим</w:t>
      </w:r>
      <w:r w:rsidRPr="00457B81">
        <w:rPr>
          <w:spacing w:val="3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Правилам;</w:t>
      </w:r>
    </w:p>
    <w:p w:rsidR="001C1B83" w:rsidRPr="00457B81" w:rsidRDefault="00457B81" w:rsidP="00ED5879">
      <w:pPr>
        <w:pStyle w:val="a5"/>
        <w:numPr>
          <w:ilvl w:val="0"/>
          <w:numId w:val="1"/>
        </w:numPr>
        <w:tabs>
          <w:tab w:val="left" w:pos="807"/>
        </w:tabs>
        <w:spacing w:line="276" w:lineRule="auto"/>
        <w:ind w:right="129" w:firstLine="533"/>
        <w:rPr>
          <w:sz w:val="24"/>
          <w:szCs w:val="24"/>
        </w:rPr>
      </w:pPr>
      <w:r w:rsidRPr="00457B81">
        <w:rPr>
          <w:w w:val="105"/>
          <w:sz w:val="24"/>
          <w:szCs w:val="24"/>
        </w:rPr>
        <w:t>не должны представлять собой скрытое вознаграждение за услугу, действие или</w:t>
      </w:r>
      <w:r w:rsidRPr="00457B81">
        <w:rPr>
          <w:spacing w:val="1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бездействие, попустительство или покровительство, предоставление прав или принятие</w:t>
      </w:r>
      <w:r w:rsidRPr="00457B81">
        <w:rPr>
          <w:spacing w:val="1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определенных решений либо попытку оказать влияние на получателя с иной незаконной</w:t>
      </w:r>
      <w:r w:rsidRPr="00457B81">
        <w:rPr>
          <w:spacing w:val="1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или</w:t>
      </w:r>
      <w:r w:rsidRPr="00457B81">
        <w:rPr>
          <w:spacing w:val="-2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неэтичной</w:t>
      </w:r>
      <w:r w:rsidRPr="00457B81">
        <w:rPr>
          <w:spacing w:val="-1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целью;</w:t>
      </w:r>
    </w:p>
    <w:p w:rsidR="001C1B83" w:rsidRPr="00457B81" w:rsidRDefault="00457B81" w:rsidP="00ED5879">
      <w:pPr>
        <w:pStyle w:val="a5"/>
        <w:numPr>
          <w:ilvl w:val="0"/>
          <w:numId w:val="1"/>
        </w:numPr>
        <w:tabs>
          <w:tab w:val="left" w:pos="763"/>
        </w:tabs>
        <w:spacing w:line="276" w:lineRule="auto"/>
        <w:ind w:left="763" w:hanging="130"/>
        <w:rPr>
          <w:sz w:val="24"/>
          <w:szCs w:val="24"/>
        </w:rPr>
      </w:pPr>
      <w:r w:rsidRPr="00457B81">
        <w:rPr>
          <w:sz w:val="24"/>
          <w:szCs w:val="24"/>
        </w:rPr>
        <w:t>не</w:t>
      </w:r>
      <w:r w:rsidRPr="00457B81">
        <w:rPr>
          <w:spacing w:val="24"/>
          <w:sz w:val="24"/>
          <w:szCs w:val="24"/>
        </w:rPr>
        <w:t xml:space="preserve"> </w:t>
      </w:r>
      <w:r w:rsidRPr="00457B81">
        <w:rPr>
          <w:sz w:val="24"/>
          <w:szCs w:val="24"/>
        </w:rPr>
        <w:t>должны</w:t>
      </w:r>
      <w:r w:rsidRPr="00457B81">
        <w:rPr>
          <w:spacing w:val="41"/>
          <w:sz w:val="24"/>
          <w:szCs w:val="24"/>
        </w:rPr>
        <w:t xml:space="preserve"> </w:t>
      </w:r>
      <w:r w:rsidRPr="00457B81">
        <w:rPr>
          <w:sz w:val="24"/>
          <w:szCs w:val="24"/>
        </w:rPr>
        <w:t>создавать</w:t>
      </w:r>
      <w:r w:rsidRPr="00457B81">
        <w:rPr>
          <w:spacing w:val="31"/>
          <w:sz w:val="24"/>
          <w:szCs w:val="24"/>
        </w:rPr>
        <w:t xml:space="preserve"> </w:t>
      </w:r>
      <w:r w:rsidRPr="00457B81">
        <w:rPr>
          <w:sz w:val="24"/>
          <w:szCs w:val="24"/>
        </w:rPr>
        <w:t>каких-либо</w:t>
      </w:r>
      <w:r w:rsidRPr="00457B81">
        <w:rPr>
          <w:spacing w:val="37"/>
          <w:sz w:val="24"/>
          <w:szCs w:val="24"/>
        </w:rPr>
        <w:t xml:space="preserve"> </w:t>
      </w:r>
      <w:r w:rsidRPr="00457B81">
        <w:rPr>
          <w:sz w:val="24"/>
          <w:szCs w:val="24"/>
        </w:rPr>
        <w:t>обязатель</w:t>
      </w:r>
      <w:proofErr w:type="gramStart"/>
      <w:r w:rsidRPr="00457B81">
        <w:rPr>
          <w:sz w:val="24"/>
          <w:szCs w:val="24"/>
        </w:rPr>
        <w:t>ств</w:t>
      </w:r>
      <w:r w:rsidRPr="00457B81">
        <w:rPr>
          <w:spacing w:val="36"/>
          <w:sz w:val="24"/>
          <w:szCs w:val="24"/>
        </w:rPr>
        <w:t xml:space="preserve"> </w:t>
      </w:r>
      <w:r w:rsidRPr="00457B81">
        <w:rPr>
          <w:sz w:val="24"/>
          <w:szCs w:val="24"/>
        </w:rPr>
        <w:t>дл</w:t>
      </w:r>
      <w:proofErr w:type="gramEnd"/>
      <w:r w:rsidRPr="00457B81">
        <w:rPr>
          <w:sz w:val="24"/>
          <w:szCs w:val="24"/>
        </w:rPr>
        <w:t>я</w:t>
      </w:r>
      <w:r w:rsidRPr="00457B81">
        <w:rPr>
          <w:spacing w:val="30"/>
          <w:sz w:val="24"/>
          <w:szCs w:val="24"/>
        </w:rPr>
        <w:t xml:space="preserve"> </w:t>
      </w:r>
      <w:r w:rsidRPr="00457B81">
        <w:rPr>
          <w:sz w:val="24"/>
          <w:szCs w:val="24"/>
        </w:rPr>
        <w:t>получателя;</w:t>
      </w:r>
    </w:p>
    <w:p w:rsidR="001C1B83" w:rsidRPr="00457B81" w:rsidRDefault="00457B81" w:rsidP="00ED5879">
      <w:pPr>
        <w:pStyle w:val="a5"/>
        <w:numPr>
          <w:ilvl w:val="0"/>
          <w:numId w:val="1"/>
        </w:numPr>
        <w:tabs>
          <w:tab w:val="left" w:pos="821"/>
        </w:tabs>
        <w:spacing w:before="12" w:line="276" w:lineRule="auto"/>
        <w:ind w:right="129" w:firstLine="533"/>
        <w:rPr>
          <w:sz w:val="24"/>
          <w:szCs w:val="24"/>
        </w:rPr>
      </w:pPr>
      <w:r w:rsidRPr="00457B81">
        <w:rPr>
          <w:w w:val="105"/>
          <w:sz w:val="24"/>
          <w:szCs w:val="24"/>
        </w:rPr>
        <w:t>не должны быть в форме наличных и безналичных денежных средств, ценных</w:t>
      </w:r>
      <w:r w:rsidRPr="00457B81">
        <w:rPr>
          <w:spacing w:val="1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бумаг,</w:t>
      </w:r>
      <w:r w:rsidRPr="00457B81">
        <w:rPr>
          <w:spacing w:val="-6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драгоценных</w:t>
      </w:r>
      <w:r w:rsidRPr="00457B81">
        <w:rPr>
          <w:spacing w:val="-7"/>
          <w:w w:val="105"/>
          <w:sz w:val="24"/>
          <w:szCs w:val="24"/>
        </w:rPr>
        <w:t xml:space="preserve"> </w:t>
      </w:r>
      <w:r w:rsidRPr="00457B81">
        <w:rPr>
          <w:w w:val="105"/>
          <w:sz w:val="24"/>
          <w:szCs w:val="24"/>
        </w:rPr>
        <w:t>металлов;</w:t>
      </w:r>
    </w:p>
    <w:p w:rsidR="00ED5879" w:rsidRDefault="00457B81" w:rsidP="00ED5879">
      <w:pPr>
        <w:pStyle w:val="a5"/>
        <w:numPr>
          <w:ilvl w:val="0"/>
          <w:numId w:val="1"/>
        </w:numPr>
        <w:tabs>
          <w:tab w:val="left" w:pos="763"/>
        </w:tabs>
        <w:spacing w:line="276" w:lineRule="auto"/>
        <w:ind w:left="763" w:hanging="130"/>
        <w:rPr>
          <w:sz w:val="24"/>
          <w:szCs w:val="24"/>
        </w:rPr>
      </w:pPr>
      <w:r w:rsidRPr="00457B81">
        <w:rPr>
          <w:sz w:val="24"/>
          <w:szCs w:val="24"/>
        </w:rPr>
        <w:t>не</w:t>
      </w:r>
      <w:r w:rsidRPr="00457B81">
        <w:rPr>
          <w:spacing w:val="19"/>
          <w:sz w:val="24"/>
          <w:szCs w:val="24"/>
        </w:rPr>
        <w:t xml:space="preserve"> </w:t>
      </w:r>
      <w:r w:rsidRPr="00457B81">
        <w:rPr>
          <w:sz w:val="24"/>
          <w:szCs w:val="24"/>
        </w:rPr>
        <w:t>должны</w:t>
      </w:r>
      <w:r w:rsidRPr="00457B81">
        <w:rPr>
          <w:spacing w:val="34"/>
          <w:sz w:val="24"/>
          <w:szCs w:val="24"/>
        </w:rPr>
        <w:t xml:space="preserve"> </w:t>
      </w:r>
      <w:r w:rsidRPr="00457B81">
        <w:rPr>
          <w:sz w:val="24"/>
          <w:szCs w:val="24"/>
        </w:rPr>
        <w:t>создавать</w:t>
      </w:r>
      <w:r w:rsidRPr="00457B81">
        <w:rPr>
          <w:spacing w:val="36"/>
          <w:sz w:val="24"/>
          <w:szCs w:val="24"/>
        </w:rPr>
        <w:t xml:space="preserve"> </w:t>
      </w:r>
      <w:proofErr w:type="spellStart"/>
      <w:r w:rsidRPr="00457B81">
        <w:rPr>
          <w:sz w:val="24"/>
          <w:szCs w:val="24"/>
        </w:rPr>
        <w:t>репутационного</w:t>
      </w:r>
      <w:proofErr w:type="spellEnd"/>
      <w:r w:rsidRPr="00457B81">
        <w:rPr>
          <w:spacing w:val="32"/>
          <w:sz w:val="24"/>
          <w:szCs w:val="24"/>
        </w:rPr>
        <w:t xml:space="preserve"> </w:t>
      </w:r>
      <w:r w:rsidRPr="00457B81">
        <w:rPr>
          <w:sz w:val="24"/>
          <w:szCs w:val="24"/>
        </w:rPr>
        <w:t>риска</w:t>
      </w:r>
      <w:r w:rsidRPr="00457B81">
        <w:rPr>
          <w:spacing w:val="28"/>
          <w:sz w:val="24"/>
          <w:szCs w:val="24"/>
        </w:rPr>
        <w:t xml:space="preserve"> </w:t>
      </w:r>
      <w:r w:rsidRPr="00457B81">
        <w:rPr>
          <w:sz w:val="24"/>
          <w:szCs w:val="24"/>
        </w:rPr>
        <w:t>для</w:t>
      </w:r>
      <w:r w:rsidRPr="00457B81">
        <w:rPr>
          <w:spacing w:val="34"/>
          <w:sz w:val="24"/>
          <w:szCs w:val="24"/>
        </w:rPr>
        <w:t xml:space="preserve"> </w:t>
      </w:r>
      <w:r w:rsidRPr="00457B81">
        <w:rPr>
          <w:sz w:val="24"/>
          <w:szCs w:val="24"/>
        </w:rPr>
        <w:t>Организации</w:t>
      </w:r>
      <w:r w:rsidRPr="00457B81">
        <w:rPr>
          <w:spacing w:val="30"/>
          <w:sz w:val="24"/>
          <w:szCs w:val="24"/>
        </w:rPr>
        <w:t xml:space="preserve"> </w:t>
      </w:r>
      <w:r w:rsidRPr="00457B81">
        <w:rPr>
          <w:sz w:val="24"/>
          <w:szCs w:val="24"/>
        </w:rPr>
        <w:t>или</w:t>
      </w:r>
      <w:r w:rsidRPr="00457B81">
        <w:rPr>
          <w:spacing w:val="40"/>
          <w:sz w:val="24"/>
          <w:szCs w:val="24"/>
        </w:rPr>
        <w:t xml:space="preserve"> </w:t>
      </w:r>
      <w:r w:rsidRPr="00457B81">
        <w:rPr>
          <w:sz w:val="24"/>
          <w:szCs w:val="24"/>
        </w:rPr>
        <w:t>ее</w:t>
      </w:r>
      <w:r w:rsidRPr="00457B81">
        <w:rPr>
          <w:spacing w:val="30"/>
          <w:sz w:val="24"/>
          <w:szCs w:val="24"/>
        </w:rPr>
        <w:t xml:space="preserve"> </w:t>
      </w:r>
      <w:r w:rsidRPr="00457B81">
        <w:rPr>
          <w:sz w:val="24"/>
          <w:szCs w:val="24"/>
        </w:rPr>
        <w:t>сотрудников.</w:t>
      </w:r>
    </w:p>
    <w:p w:rsidR="001C1B83" w:rsidRPr="00ED5879" w:rsidRDefault="00457B81" w:rsidP="00ED5879">
      <w:pPr>
        <w:pStyle w:val="a5"/>
        <w:numPr>
          <w:ilvl w:val="0"/>
          <w:numId w:val="2"/>
        </w:numPr>
        <w:tabs>
          <w:tab w:val="left" w:pos="763"/>
        </w:tabs>
        <w:spacing w:line="276" w:lineRule="auto"/>
        <w:jc w:val="both"/>
        <w:rPr>
          <w:sz w:val="24"/>
          <w:szCs w:val="24"/>
        </w:rPr>
      </w:pPr>
      <w:r w:rsidRPr="00ED5879">
        <w:rPr>
          <w:w w:val="105"/>
          <w:sz w:val="24"/>
          <w:szCs w:val="24"/>
        </w:rPr>
        <w:t>Указанные выше правила применяются как к получению, так и к предоставлению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деловых</w:t>
      </w:r>
      <w:r w:rsidRPr="00ED5879">
        <w:rPr>
          <w:spacing w:val="-8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подарков</w:t>
      </w:r>
      <w:r w:rsidRPr="00ED5879">
        <w:rPr>
          <w:spacing w:val="-2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и</w:t>
      </w:r>
      <w:r w:rsidRPr="00ED5879">
        <w:rPr>
          <w:spacing w:val="-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знаков</w:t>
      </w:r>
      <w:r w:rsidRPr="00ED5879">
        <w:rPr>
          <w:spacing w:val="-2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делового</w:t>
      </w:r>
      <w:r w:rsidRPr="00ED5879">
        <w:rPr>
          <w:spacing w:val="-7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гостеприимства.</w:t>
      </w:r>
    </w:p>
    <w:p w:rsidR="001C1B83" w:rsidRPr="00ED5879" w:rsidRDefault="00457B81" w:rsidP="00ED5879">
      <w:pPr>
        <w:pStyle w:val="a5"/>
        <w:numPr>
          <w:ilvl w:val="0"/>
          <w:numId w:val="2"/>
        </w:numPr>
        <w:tabs>
          <w:tab w:val="left" w:pos="964"/>
        </w:tabs>
        <w:spacing w:before="3" w:line="276" w:lineRule="auto"/>
        <w:ind w:right="119"/>
        <w:jc w:val="both"/>
        <w:rPr>
          <w:sz w:val="24"/>
          <w:szCs w:val="24"/>
        </w:rPr>
      </w:pPr>
      <w:r w:rsidRPr="00ED5879">
        <w:rPr>
          <w:w w:val="105"/>
          <w:sz w:val="24"/>
          <w:szCs w:val="24"/>
        </w:rPr>
        <w:t>Работники,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представляя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интересы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Организации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или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действуя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от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его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имени,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должны соблюдать границы допустимого поведения при обмене деловыми подарками и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оказании</w:t>
      </w:r>
      <w:r w:rsidRPr="00ED5879">
        <w:rPr>
          <w:spacing w:val="-2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знаков</w:t>
      </w:r>
      <w:r w:rsidRPr="00ED5879">
        <w:rPr>
          <w:spacing w:val="-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делового</w:t>
      </w:r>
      <w:r w:rsidRPr="00ED5879">
        <w:rPr>
          <w:spacing w:val="-8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гостеприимства.</w:t>
      </w:r>
    </w:p>
    <w:p w:rsidR="001C1B83" w:rsidRPr="00ED5879" w:rsidRDefault="00457B81" w:rsidP="00ED5879">
      <w:pPr>
        <w:pStyle w:val="a5"/>
        <w:numPr>
          <w:ilvl w:val="0"/>
          <w:numId w:val="2"/>
        </w:numPr>
        <w:tabs>
          <w:tab w:val="left" w:pos="878"/>
        </w:tabs>
        <w:spacing w:line="276" w:lineRule="auto"/>
        <w:ind w:right="121"/>
        <w:jc w:val="both"/>
        <w:rPr>
          <w:sz w:val="24"/>
          <w:szCs w:val="24"/>
        </w:rPr>
      </w:pPr>
      <w:r w:rsidRPr="00ED5879">
        <w:rPr>
          <w:w w:val="105"/>
          <w:sz w:val="24"/>
          <w:szCs w:val="24"/>
        </w:rPr>
        <w:t>Сотрудникам</w:t>
      </w:r>
      <w:r w:rsidRPr="00ED5879">
        <w:rPr>
          <w:spacing w:val="-9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организации</w:t>
      </w:r>
      <w:r w:rsidRPr="00ED5879">
        <w:rPr>
          <w:spacing w:val="-8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запрещается</w:t>
      </w:r>
      <w:r w:rsidRPr="00ED5879">
        <w:rPr>
          <w:spacing w:val="-10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просить,</w:t>
      </w:r>
      <w:r w:rsidRPr="00ED5879">
        <w:rPr>
          <w:spacing w:val="-5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требовать</w:t>
      </w:r>
      <w:r w:rsidRPr="00ED5879">
        <w:rPr>
          <w:spacing w:val="-10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или</w:t>
      </w:r>
      <w:r w:rsidRPr="00ED5879">
        <w:rPr>
          <w:spacing w:val="-7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вынуждать</w:t>
      </w:r>
      <w:r w:rsidRPr="00ED5879">
        <w:rPr>
          <w:spacing w:val="-10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третьих</w:t>
      </w:r>
      <w:r w:rsidRPr="00ED5879">
        <w:rPr>
          <w:spacing w:val="-58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лиц дарить им или их близким родственникам деловые подарки и/или оказывать в их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пользу</w:t>
      </w:r>
      <w:r w:rsidRPr="00ED5879">
        <w:rPr>
          <w:spacing w:val="-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знаки</w:t>
      </w:r>
      <w:r w:rsidRPr="00ED5879">
        <w:rPr>
          <w:spacing w:val="-2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делового</w:t>
      </w:r>
      <w:r w:rsidRPr="00ED5879">
        <w:rPr>
          <w:spacing w:val="-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гостеприимства.</w:t>
      </w:r>
    </w:p>
    <w:p w:rsidR="001C1B83" w:rsidRPr="00ED5879" w:rsidRDefault="00457B81" w:rsidP="00ED5879">
      <w:pPr>
        <w:pStyle w:val="a5"/>
        <w:numPr>
          <w:ilvl w:val="0"/>
          <w:numId w:val="2"/>
        </w:numPr>
        <w:tabs>
          <w:tab w:val="left" w:pos="885"/>
        </w:tabs>
        <w:spacing w:line="276" w:lineRule="auto"/>
        <w:ind w:right="126"/>
        <w:jc w:val="both"/>
        <w:rPr>
          <w:sz w:val="24"/>
          <w:szCs w:val="24"/>
        </w:rPr>
      </w:pPr>
      <w:r w:rsidRPr="00ED5879">
        <w:rPr>
          <w:w w:val="105"/>
          <w:sz w:val="24"/>
          <w:szCs w:val="24"/>
        </w:rPr>
        <w:t>Процесс обмена деловыми подарками и знаками делового гостеприимства должен</w:t>
      </w:r>
      <w:r w:rsidRPr="00ED5879">
        <w:rPr>
          <w:spacing w:val="-58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быть</w:t>
      </w:r>
      <w:r w:rsidRPr="00ED5879">
        <w:rPr>
          <w:spacing w:val="2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максимально прозрачным.</w:t>
      </w:r>
    </w:p>
    <w:p w:rsidR="00ED5879" w:rsidRPr="00ED5879" w:rsidRDefault="00457B81" w:rsidP="00ED5879">
      <w:pPr>
        <w:pStyle w:val="a5"/>
        <w:numPr>
          <w:ilvl w:val="0"/>
          <w:numId w:val="2"/>
        </w:numPr>
        <w:tabs>
          <w:tab w:val="left" w:pos="885"/>
        </w:tabs>
        <w:spacing w:line="276" w:lineRule="auto"/>
        <w:ind w:right="118"/>
        <w:jc w:val="both"/>
        <w:rPr>
          <w:sz w:val="24"/>
          <w:szCs w:val="24"/>
        </w:rPr>
      </w:pPr>
      <w:r w:rsidRPr="00ED5879">
        <w:rPr>
          <w:w w:val="105"/>
          <w:sz w:val="24"/>
          <w:szCs w:val="24"/>
        </w:rPr>
        <w:t>При обмене деловыми подарками или знаками делового гостеприимства в рамках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выполнения своих должностных полномочий и/или представления интересов, сотрудник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Организации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обязан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убедиться,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что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такие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деловые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подарки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или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знаки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делового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 xml:space="preserve">гостеприимства соответствуют требованиям </w:t>
      </w:r>
      <w:hyperlink r:id="rId6">
        <w:r w:rsidRPr="00ED5879">
          <w:rPr>
            <w:w w:val="105"/>
            <w:sz w:val="24"/>
            <w:szCs w:val="24"/>
          </w:rPr>
          <w:t>антикоррупционного законодательства</w:t>
        </w:r>
      </w:hyperlink>
      <w:r w:rsidRPr="00ED5879">
        <w:rPr>
          <w:w w:val="105"/>
          <w:sz w:val="24"/>
          <w:szCs w:val="24"/>
        </w:rPr>
        <w:t xml:space="preserve"> РФ и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внутренним</w:t>
      </w:r>
      <w:r w:rsidRPr="00ED5879">
        <w:rPr>
          <w:spacing w:val="-4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актам</w:t>
      </w:r>
      <w:r w:rsidRPr="00ED5879">
        <w:rPr>
          <w:spacing w:val="-3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Организации.</w:t>
      </w:r>
    </w:p>
    <w:p w:rsidR="00ED5879" w:rsidRPr="00ED5879" w:rsidRDefault="00ED5879" w:rsidP="00ED5879">
      <w:pPr>
        <w:pStyle w:val="a5"/>
        <w:numPr>
          <w:ilvl w:val="0"/>
          <w:numId w:val="2"/>
        </w:numPr>
        <w:tabs>
          <w:tab w:val="left" w:pos="979"/>
        </w:tabs>
        <w:spacing w:before="71" w:line="276" w:lineRule="auto"/>
        <w:ind w:right="116"/>
        <w:jc w:val="both"/>
        <w:rPr>
          <w:sz w:val="24"/>
          <w:szCs w:val="24"/>
        </w:rPr>
      </w:pPr>
      <w:r w:rsidRPr="00ED5879">
        <w:rPr>
          <w:w w:val="105"/>
          <w:sz w:val="24"/>
          <w:szCs w:val="24"/>
        </w:rPr>
        <w:t>Сотрудники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Организации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должны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отказываться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от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предложений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получения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подарков,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оплаты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их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расходов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и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т. п.,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когда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подобные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действия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могут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повлиять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или</w:t>
      </w:r>
      <w:r w:rsidRPr="00ED5879">
        <w:rPr>
          <w:spacing w:val="-58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создать</w:t>
      </w:r>
      <w:r w:rsidRPr="00ED5879">
        <w:rPr>
          <w:spacing w:val="-8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впечатление</w:t>
      </w:r>
      <w:r w:rsidRPr="00ED5879">
        <w:rPr>
          <w:spacing w:val="-4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об</w:t>
      </w:r>
      <w:r w:rsidRPr="00ED5879">
        <w:rPr>
          <w:spacing w:val="-5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их</w:t>
      </w:r>
      <w:r w:rsidRPr="00ED5879">
        <w:rPr>
          <w:spacing w:val="-10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влиянии</w:t>
      </w:r>
      <w:r w:rsidRPr="00ED5879">
        <w:rPr>
          <w:spacing w:val="-5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на</w:t>
      </w:r>
      <w:r w:rsidRPr="00ED5879">
        <w:rPr>
          <w:spacing w:val="-4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исход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сделки,</w:t>
      </w:r>
      <w:r w:rsidRPr="00ED5879">
        <w:rPr>
          <w:spacing w:val="-8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на</w:t>
      </w:r>
      <w:r w:rsidRPr="00ED5879">
        <w:rPr>
          <w:spacing w:val="-4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принимаемые</w:t>
      </w:r>
      <w:r w:rsidRPr="00ED5879">
        <w:rPr>
          <w:spacing w:val="-5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решения</w:t>
      </w:r>
      <w:r w:rsidRPr="00ED5879">
        <w:rPr>
          <w:spacing w:val="-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и</w:t>
      </w:r>
      <w:r w:rsidRPr="00ED5879">
        <w:rPr>
          <w:spacing w:val="-4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т.</w:t>
      </w:r>
      <w:r w:rsidRPr="00ED5879">
        <w:rPr>
          <w:spacing w:val="7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д.</w:t>
      </w:r>
    </w:p>
    <w:p w:rsidR="00ED5879" w:rsidRPr="00ED5879" w:rsidRDefault="00ED5879" w:rsidP="00ED5879">
      <w:pPr>
        <w:pStyle w:val="a5"/>
        <w:numPr>
          <w:ilvl w:val="0"/>
          <w:numId w:val="2"/>
        </w:numPr>
        <w:tabs>
          <w:tab w:val="left" w:pos="979"/>
        </w:tabs>
        <w:spacing w:before="71" w:line="276" w:lineRule="auto"/>
        <w:ind w:right="116"/>
        <w:jc w:val="both"/>
        <w:rPr>
          <w:sz w:val="24"/>
          <w:szCs w:val="24"/>
        </w:rPr>
      </w:pPr>
      <w:r w:rsidRPr="00ED5879">
        <w:rPr>
          <w:w w:val="105"/>
          <w:sz w:val="24"/>
          <w:szCs w:val="24"/>
        </w:rPr>
        <w:t>При</w:t>
      </w:r>
      <w:r w:rsidRPr="00ED5879">
        <w:rPr>
          <w:spacing w:val="-6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любых</w:t>
      </w:r>
      <w:r w:rsidRPr="00ED5879">
        <w:rPr>
          <w:spacing w:val="-10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сомнениях</w:t>
      </w:r>
      <w:r w:rsidRPr="00ED5879">
        <w:rPr>
          <w:spacing w:val="-1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в</w:t>
      </w:r>
      <w:r w:rsidRPr="00ED5879">
        <w:rPr>
          <w:spacing w:val="-1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правомерности</w:t>
      </w:r>
      <w:r w:rsidRPr="00ED5879">
        <w:rPr>
          <w:spacing w:val="-12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или</w:t>
      </w:r>
      <w:r w:rsidRPr="00ED5879">
        <w:rPr>
          <w:spacing w:val="-1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этичности</w:t>
      </w:r>
      <w:r w:rsidRPr="00ED5879">
        <w:rPr>
          <w:spacing w:val="5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своих</w:t>
      </w:r>
      <w:r w:rsidRPr="00ED5879">
        <w:rPr>
          <w:spacing w:val="-1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действий</w:t>
      </w:r>
      <w:r w:rsidRPr="00ED5879">
        <w:rPr>
          <w:spacing w:val="-11"/>
          <w:w w:val="105"/>
          <w:sz w:val="24"/>
          <w:szCs w:val="24"/>
        </w:rPr>
        <w:t xml:space="preserve"> </w:t>
      </w:r>
      <w:bookmarkStart w:id="3" w:name="_GoBack"/>
      <w:bookmarkEnd w:id="3"/>
      <w:r w:rsidRPr="00ED5879">
        <w:rPr>
          <w:w w:val="105"/>
          <w:sz w:val="24"/>
          <w:szCs w:val="24"/>
        </w:rPr>
        <w:t>сотрудники</w:t>
      </w:r>
      <w:r w:rsidRPr="00ED5879">
        <w:rPr>
          <w:spacing w:val="-58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Организации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обязаны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поставить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в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известность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директора,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зам</w:t>
      </w:r>
      <w:proofErr w:type="gramStart"/>
      <w:r w:rsidRPr="00ED5879">
        <w:rPr>
          <w:w w:val="105"/>
          <w:sz w:val="24"/>
          <w:szCs w:val="24"/>
        </w:rPr>
        <w:t>.д</w:t>
      </w:r>
      <w:proofErr w:type="gramEnd"/>
      <w:r w:rsidRPr="00ED5879">
        <w:rPr>
          <w:w w:val="105"/>
          <w:sz w:val="24"/>
          <w:szCs w:val="24"/>
        </w:rPr>
        <w:t>иректора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и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lastRenderedPageBreak/>
        <w:t>проконсультироваться с ними, прежде чем дарить или получать подарки, или участвовать</w:t>
      </w:r>
      <w:r w:rsidRPr="00ED5879">
        <w:rPr>
          <w:spacing w:val="-58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в</w:t>
      </w:r>
      <w:r w:rsidRPr="00ED5879">
        <w:rPr>
          <w:spacing w:val="-2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тех</w:t>
      </w:r>
      <w:r w:rsidRPr="00ED5879">
        <w:rPr>
          <w:spacing w:val="-7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или</w:t>
      </w:r>
      <w:r w:rsidRPr="00ED5879">
        <w:rPr>
          <w:spacing w:val="-2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иных</w:t>
      </w:r>
      <w:r w:rsidRPr="00ED5879">
        <w:rPr>
          <w:spacing w:val="-7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представительских</w:t>
      </w:r>
      <w:r w:rsidRPr="00ED5879">
        <w:rPr>
          <w:spacing w:val="-7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мероприятиях.</w:t>
      </w:r>
    </w:p>
    <w:p w:rsidR="00ED5879" w:rsidRPr="00ED5879" w:rsidRDefault="00ED5879" w:rsidP="00ED5879">
      <w:pPr>
        <w:pStyle w:val="a5"/>
        <w:numPr>
          <w:ilvl w:val="0"/>
          <w:numId w:val="2"/>
        </w:numPr>
        <w:tabs>
          <w:tab w:val="left" w:pos="979"/>
        </w:tabs>
        <w:spacing w:before="71" w:line="276" w:lineRule="auto"/>
        <w:ind w:right="116"/>
        <w:jc w:val="both"/>
        <w:rPr>
          <w:sz w:val="24"/>
          <w:szCs w:val="24"/>
        </w:rPr>
      </w:pPr>
      <w:r w:rsidRPr="00ED5879">
        <w:rPr>
          <w:w w:val="105"/>
          <w:sz w:val="24"/>
          <w:szCs w:val="24"/>
        </w:rPr>
        <w:t>Неисполнение настоящих Правил может стать основанием для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применения к</w:t>
      </w:r>
      <w:r w:rsidRPr="00ED5879">
        <w:rPr>
          <w:spacing w:val="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работнику</w:t>
      </w:r>
      <w:r w:rsidRPr="00ED5879">
        <w:rPr>
          <w:spacing w:val="-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Организации</w:t>
      </w:r>
      <w:r w:rsidRPr="00ED5879">
        <w:rPr>
          <w:spacing w:val="-2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мер</w:t>
      </w:r>
      <w:r w:rsidRPr="00ED5879">
        <w:rPr>
          <w:spacing w:val="-8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дисциплинарного</w:t>
      </w:r>
      <w:r w:rsidRPr="00ED5879">
        <w:rPr>
          <w:spacing w:val="-1"/>
          <w:w w:val="105"/>
          <w:sz w:val="24"/>
          <w:szCs w:val="24"/>
        </w:rPr>
        <w:t xml:space="preserve"> </w:t>
      </w:r>
      <w:r w:rsidRPr="00ED5879">
        <w:rPr>
          <w:w w:val="105"/>
          <w:sz w:val="24"/>
          <w:szCs w:val="24"/>
        </w:rPr>
        <w:t>характера.</w:t>
      </w:r>
    </w:p>
    <w:p w:rsidR="00ED5879" w:rsidRPr="00ED5879" w:rsidRDefault="00ED5879" w:rsidP="00ED5879">
      <w:pPr>
        <w:tabs>
          <w:tab w:val="left" w:pos="885"/>
        </w:tabs>
        <w:spacing w:line="249" w:lineRule="auto"/>
        <w:ind w:right="118"/>
        <w:jc w:val="both"/>
        <w:rPr>
          <w:sz w:val="24"/>
          <w:szCs w:val="24"/>
        </w:rPr>
        <w:sectPr w:rsidR="00ED5879" w:rsidRPr="00ED5879" w:rsidSect="00ED5879">
          <w:type w:val="continuous"/>
          <w:pgSz w:w="11910" w:h="16850"/>
          <w:pgMar w:top="426" w:right="740" w:bottom="280" w:left="1600" w:header="720" w:footer="720" w:gutter="0"/>
          <w:cols w:space="720"/>
        </w:sectPr>
      </w:pPr>
    </w:p>
    <w:p w:rsidR="001C1B83" w:rsidRPr="00ED5879" w:rsidRDefault="001C1B83" w:rsidP="00ED5879">
      <w:pPr>
        <w:tabs>
          <w:tab w:val="left" w:pos="979"/>
        </w:tabs>
        <w:spacing w:before="71" w:line="252" w:lineRule="auto"/>
        <w:ind w:right="116"/>
        <w:rPr>
          <w:sz w:val="24"/>
          <w:szCs w:val="24"/>
        </w:rPr>
      </w:pPr>
    </w:p>
    <w:sectPr w:rsidR="001C1B83" w:rsidRPr="00ED5879" w:rsidSect="00197018">
      <w:pgSz w:w="1191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F37AC"/>
    <w:multiLevelType w:val="hybridMultilevel"/>
    <w:tmpl w:val="F6FA656E"/>
    <w:lvl w:ilvl="0" w:tplc="9612A4C6">
      <w:numFmt w:val="bullet"/>
      <w:lvlText w:val="-"/>
      <w:lvlJc w:val="left"/>
      <w:pPr>
        <w:ind w:left="100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B1823C8">
      <w:numFmt w:val="bullet"/>
      <w:lvlText w:val="•"/>
      <w:lvlJc w:val="left"/>
      <w:pPr>
        <w:ind w:left="1046" w:hanging="137"/>
      </w:pPr>
      <w:rPr>
        <w:rFonts w:hint="default"/>
        <w:lang w:val="ru-RU" w:eastAsia="en-US" w:bidi="ar-SA"/>
      </w:rPr>
    </w:lvl>
    <w:lvl w:ilvl="2" w:tplc="1A98B07E">
      <w:numFmt w:val="bullet"/>
      <w:lvlText w:val="•"/>
      <w:lvlJc w:val="left"/>
      <w:pPr>
        <w:ind w:left="1993" w:hanging="137"/>
      </w:pPr>
      <w:rPr>
        <w:rFonts w:hint="default"/>
        <w:lang w:val="ru-RU" w:eastAsia="en-US" w:bidi="ar-SA"/>
      </w:rPr>
    </w:lvl>
    <w:lvl w:ilvl="3" w:tplc="670814C8">
      <w:numFmt w:val="bullet"/>
      <w:lvlText w:val="•"/>
      <w:lvlJc w:val="left"/>
      <w:pPr>
        <w:ind w:left="2940" w:hanging="137"/>
      </w:pPr>
      <w:rPr>
        <w:rFonts w:hint="default"/>
        <w:lang w:val="ru-RU" w:eastAsia="en-US" w:bidi="ar-SA"/>
      </w:rPr>
    </w:lvl>
    <w:lvl w:ilvl="4" w:tplc="88721528">
      <w:numFmt w:val="bullet"/>
      <w:lvlText w:val="•"/>
      <w:lvlJc w:val="left"/>
      <w:pPr>
        <w:ind w:left="3887" w:hanging="137"/>
      </w:pPr>
      <w:rPr>
        <w:rFonts w:hint="default"/>
        <w:lang w:val="ru-RU" w:eastAsia="en-US" w:bidi="ar-SA"/>
      </w:rPr>
    </w:lvl>
    <w:lvl w:ilvl="5" w:tplc="00169898">
      <w:numFmt w:val="bullet"/>
      <w:lvlText w:val="•"/>
      <w:lvlJc w:val="left"/>
      <w:pPr>
        <w:ind w:left="4834" w:hanging="137"/>
      </w:pPr>
      <w:rPr>
        <w:rFonts w:hint="default"/>
        <w:lang w:val="ru-RU" w:eastAsia="en-US" w:bidi="ar-SA"/>
      </w:rPr>
    </w:lvl>
    <w:lvl w:ilvl="6" w:tplc="98E64F9E">
      <w:numFmt w:val="bullet"/>
      <w:lvlText w:val="•"/>
      <w:lvlJc w:val="left"/>
      <w:pPr>
        <w:ind w:left="5781" w:hanging="137"/>
      </w:pPr>
      <w:rPr>
        <w:rFonts w:hint="default"/>
        <w:lang w:val="ru-RU" w:eastAsia="en-US" w:bidi="ar-SA"/>
      </w:rPr>
    </w:lvl>
    <w:lvl w:ilvl="7" w:tplc="CFBC0A74">
      <w:numFmt w:val="bullet"/>
      <w:lvlText w:val="•"/>
      <w:lvlJc w:val="left"/>
      <w:pPr>
        <w:ind w:left="6728" w:hanging="137"/>
      </w:pPr>
      <w:rPr>
        <w:rFonts w:hint="default"/>
        <w:lang w:val="ru-RU" w:eastAsia="en-US" w:bidi="ar-SA"/>
      </w:rPr>
    </w:lvl>
    <w:lvl w:ilvl="8" w:tplc="542A5734">
      <w:numFmt w:val="bullet"/>
      <w:lvlText w:val="•"/>
      <w:lvlJc w:val="left"/>
      <w:pPr>
        <w:ind w:left="7675" w:hanging="137"/>
      </w:pPr>
      <w:rPr>
        <w:rFonts w:hint="default"/>
        <w:lang w:val="ru-RU" w:eastAsia="en-US" w:bidi="ar-SA"/>
      </w:rPr>
    </w:lvl>
  </w:abstractNum>
  <w:abstractNum w:abstractNumId="1">
    <w:nsid w:val="3F1E2839"/>
    <w:multiLevelType w:val="hybridMultilevel"/>
    <w:tmpl w:val="0770C790"/>
    <w:lvl w:ilvl="0" w:tplc="5FDE49EE">
      <w:start w:val="1"/>
      <w:numFmt w:val="decimal"/>
      <w:lvlText w:val="%1."/>
      <w:lvlJc w:val="left"/>
      <w:pPr>
        <w:ind w:left="100" w:hanging="317"/>
        <w:jc w:val="left"/>
      </w:pPr>
      <w:rPr>
        <w:rFonts w:ascii="Times New Roman" w:eastAsia="Times New Roman" w:hAnsi="Times New Roman" w:cs="Times New Roman"/>
        <w:spacing w:val="0"/>
        <w:w w:val="103"/>
        <w:sz w:val="23"/>
        <w:szCs w:val="23"/>
        <w:lang w:val="ru-RU" w:eastAsia="en-US" w:bidi="ar-SA"/>
      </w:rPr>
    </w:lvl>
    <w:lvl w:ilvl="1" w:tplc="B7F0173E">
      <w:numFmt w:val="bullet"/>
      <w:lvlText w:val="•"/>
      <w:lvlJc w:val="left"/>
      <w:pPr>
        <w:ind w:left="1046" w:hanging="317"/>
      </w:pPr>
      <w:rPr>
        <w:rFonts w:hint="default"/>
        <w:lang w:val="ru-RU" w:eastAsia="en-US" w:bidi="ar-SA"/>
      </w:rPr>
    </w:lvl>
    <w:lvl w:ilvl="2" w:tplc="FE301702">
      <w:numFmt w:val="bullet"/>
      <w:lvlText w:val="•"/>
      <w:lvlJc w:val="left"/>
      <w:pPr>
        <w:ind w:left="1993" w:hanging="317"/>
      </w:pPr>
      <w:rPr>
        <w:rFonts w:hint="default"/>
        <w:lang w:val="ru-RU" w:eastAsia="en-US" w:bidi="ar-SA"/>
      </w:rPr>
    </w:lvl>
    <w:lvl w:ilvl="3" w:tplc="12883D8C">
      <w:numFmt w:val="bullet"/>
      <w:lvlText w:val="•"/>
      <w:lvlJc w:val="left"/>
      <w:pPr>
        <w:ind w:left="2940" w:hanging="317"/>
      </w:pPr>
      <w:rPr>
        <w:rFonts w:hint="default"/>
        <w:lang w:val="ru-RU" w:eastAsia="en-US" w:bidi="ar-SA"/>
      </w:rPr>
    </w:lvl>
    <w:lvl w:ilvl="4" w:tplc="7A00CEAA">
      <w:numFmt w:val="bullet"/>
      <w:lvlText w:val="•"/>
      <w:lvlJc w:val="left"/>
      <w:pPr>
        <w:ind w:left="3887" w:hanging="317"/>
      </w:pPr>
      <w:rPr>
        <w:rFonts w:hint="default"/>
        <w:lang w:val="ru-RU" w:eastAsia="en-US" w:bidi="ar-SA"/>
      </w:rPr>
    </w:lvl>
    <w:lvl w:ilvl="5" w:tplc="F68609BA">
      <w:numFmt w:val="bullet"/>
      <w:lvlText w:val="•"/>
      <w:lvlJc w:val="left"/>
      <w:pPr>
        <w:ind w:left="4834" w:hanging="317"/>
      </w:pPr>
      <w:rPr>
        <w:rFonts w:hint="default"/>
        <w:lang w:val="ru-RU" w:eastAsia="en-US" w:bidi="ar-SA"/>
      </w:rPr>
    </w:lvl>
    <w:lvl w:ilvl="6" w:tplc="75CA5C92">
      <w:numFmt w:val="bullet"/>
      <w:lvlText w:val="•"/>
      <w:lvlJc w:val="left"/>
      <w:pPr>
        <w:ind w:left="5781" w:hanging="317"/>
      </w:pPr>
      <w:rPr>
        <w:rFonts w:hint="default"/>
        <w:lang w:val="ru-RU" w:eastAsia="en-US" w:bidi="ar-SA"/>
      </w:rPr>
    </w:lvl>
    <w:lvl w:ilvl="7" w:tplc="AB266C46">
      <w:numFmt w:val="bullet"/>
      <w:lvlText w:val="•"/>
      <w:lvlJc w:val="left"/>
      <w:pPr>
        <w:ind w:left="6728" w:hanging="317"/>
      </w:pPr>
      <w:rPr>
        <w:rFonts w:hint="default"/>
        <w:lang w:val="ru-RU" w:eastAsia="en-US" w:bidi="ar-SA"/>
      </w:rPr>
    </w:lvl>
    <w:lvl w:ilvl="8" w:tplc="503A45AE">
      <w:numFmt w:val="bullet"/>
      <w:lvlText w:val="•"/>
      <w:lvlJc w:val="left"/>
      <w:pPr>
        <w:ind w:left="7675" w:hanging="317"/>
      </w:pPr>
      <w:rPr>
        <w:rFonts w:hint="default"/>
        <w:lang w:val="ru-RU" w:eastAsia="en-US" w:bidi="ar-SA"/>
      </w:rPr>
    </w:lvl>
  </w:abstractNum>
  <w:abstractNum w:abstractNumId="2">
    <w:nsid w:val="67AA31E7"/>
    <w:multiLevelType w:val="hybridMultilevel"/>
    <w:tmpl w:val="0770C790"/>
    <w:lvl w:ilvl="0" w:tplc="5FDE49EE">
      <w:start w:val="1"/>
      <w:numFmt w:val="decimal"/>
      <w:lvlText w:val="%1."/>
      <w:lvlJc w:val="left"/>
      <w:pPr>
        <w:ind w:left="100" w:hanging="317"/>
        <w:jc w:val="left"/>
      </w:pPr>
      <w:rPr>
        <w:rFonts w:ascii="Times New Roman" w:eastAsia="Times New Roman" w:hAnsi="Times New Roman" w:cs="Times New Roman"/>
        <w:spacing w:val="0"/>
        <w:w w:val="103"/>
        <w:sz w:val="23"/>
        <w:szCs w:val="23"/>
        <w:lang w:val="ru-RU" w:eastAsia="en-US" w:bidi="ar-SA"/>
      </w:rPr>
    </w:lvl>
    <w:lvl w:ilvl="1" w:tplc="B7F0173E">
      <w:numFmt w:val="bullet"/>
      <w:lvlText w:val="•"/>
      <w:lvlJc w:val="left"/>
      <w:pPr>
        <w:ind w:left="1046" w:hanging="317"/>
      </w:pPr>
      <w:rPr>
        <w:rFonts w:hint="default"/>
        <w:lang w:val="ru-RU" w:eastAsia="en-US" w:bidi="ar-SA"/>
      </w:rPr>
    </w:lvl>
    <w:lvl w:ilvl="2" w:tplc="FE301702">
      <w:numFmt w:val="bullet"/>
      <w:lvlText w:val="•"/>
      <w:lvlJc w:val="left"/>
      <w:pPr>
        <w:ind w:left="1993" w:hanging="317"/>
      </w:pPr>
      <w:rPr>
        <w:rFonts w:hint="default"/>
        <w:lang w:val="ru-RU" w:eastAsia="en-US" w:bidi="ar-SA"/>
      </w:rPr>
    </w:lvl>
    <w:lvl w:ilvl="3" w:tplc="12883D8C">
      <w:numFmt w:val="bullet"/>
      <w:lvlText w:val="•"/>
      <w:lvlJc w:val="left"/>
      <w:pPr>
        <w:ind w:left="2940" w:hanging="317"/>
      </w:pPr>
      <w:rPr>
        <w:rFonts w:hint="default"/>
        <w:lang w:val="ru-RU" w:eastAsia="en-US" w:bidi="ar-SA"/>
      </w:rPr>
    </w:lvl>
    <w:lvl w:ilvl="4" w:tplc="7A00CEAA">
      <w:numFmt w:val="bullet"/>
      <w:lvlText w:val="•"/>
      <w:lvlJc w:val="left"/>
      <w:pPr>
        <w:ind w:left="3887" w:hanging="317"/>
      </w:pPr>
      <w:rPr>
        <w:rFonts w:hint="default"/>
        <w:lang w:val="ru-RU" w:eastAsia="en-US" w:bidi="ar-SA"/>
      </w:rPr>
    </w:lvl>
    <w:lvl w:ilvl="5" w:tplc="F68609BA">
      <w:numFmt w:val="bullet"/>
      <w:lvlText w:val="•"/>
      <w:lvlJc w:val="left"/>
      <w:pPr>
        <w:ind w:left="4834" w:hanging="317"/>
      </w:pPr>
      <w:rPr>
        <w:rFonts w:hint="default"/>
        <w:lang w:val="ru-RU" w:eastAsia="en-US" w:bidi="ar-SA"/>
      </w:rPr>
    </w:lvl>
    <w:lvl w:ilvl="6" w:tplc="75CA5C92">
      <w:numFmt w:val="bullet"/>
      <w:lvlText w:val="•"/>
      <w:lvlJc w:val="left"/>
      <w:pPr>
        <w:ind w:left="5781" w:hanging="317"/>
      </w:pPr>
      <w:rPr>
        <w:rFonts w:hint="default"/>
        <w:lang w:val="ru-RU" w:eastAsia="en-US" w:bidi="ar-SA"/>
      </w:rPr>
    </w:lvl>
    <w:lvl w:ilvl="7" w:tplc="AB266C46">
      <w:numFmt w:val="bullet"/>
      <w:lvlText w:val="•"/>
      <w:lvlJc w:val="left"/>
      <w:pPr>
        <w:ind w:left="6728" w:hanging="317"/>
      </w:pPr>
      <w:rPr>
        <w:rFonts w:hint="default"/>
        <w:lang w:val="ru-RU" w:eastAsia="en-US" w:bidi="ar-SA"/>
      </w:rPr>
    </w:lvl>
    <w:lvl w:ilvl="8" w:tplc="503A45AE">
      <w:numFmt w:val="bullet"/>
      <w:lvlText w:val="•"/>
      <w:lvlJc w:val="left"/>
      <w:pPr>
        <w:ind w:left="7675" w:hanging="3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C1B83"/>
    <w:rsid w:val="00197018"/>
    <w:rsid w:val="001C1B83"/>
    <w:rsid w:val="00457B81"/>
    <w:rsid w:val="00ED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70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70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7018"/>
    <w:pPr>
      <w:ind w:left="100" w:firstLine="533"/>
      <w:jc w:val="both"/>
    </w:pPr>
    <w:rPr>
      <w:sz w:val="23"/>
      <w:szCs w:val="23"/>
    </w:rPr>
  </w:style>
  <w:style w:type="paragraph" w:styleId="a4">
    <w:name w:val="Title"/>
    <w:basedOn w:val="a"/>
    <w:uiPriority w:val="1"/>
    <w:qFormat/>
    <w:rsid w:val="00197018"/>
    <w:pPr>
      <w:ind w:left="1101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  <w:rsid w:val="00197018"/>
    <w:pPr>
      <w:ind w:left="100" w:firstLine="533"/>
      <w:jc w:val="both"/>
    </w:pPr>
  </w:style>
  <w:style w:type="paragraph" w:customStyle="1" w:styleId="TableParagraph">
    <w:name w:val="Table Paragraph"/>
    <w:basedOn w:val="a"/>
    <w:uiPriority w:val="1"/>
    <w:qFormat/>
    <w:rsid w:val="00197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33"/>
      <w:jc w:val="both"/>
    </w:pPr>
    <w:rPr>
      <w:sz w:val="23"/>
      <w:szCs w:val="23"/>
    </w:rPr>
  </w:style>
  <w:style w:type="paragraph" w:styleId="a4">
    <w:name w:val="Title"/>
    <w:basedOn w:val="a"/>
    <w:uiPriority w:val="1"/>
    <w:qFormat/>
    <w:pPr>
      <w:ind w:left="1101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  <w:pPr>
      <w:ind w:left="100" w:firstLine="53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0/" TargetMode="External"/><Relationship Id="rId5" Type="http://schemas.openxmlformats.org/officeDocument/2006/relationships/hyperlink" Target="garantf1://12064203.0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User-PC</cp:lastModifiedBy>
  <cp:revision>5</cp:revision>
  <dcterms:created xsi:type="dcterms:W3CDTF">2024-03-31T04:28:00Z</dcterms:created>
  <dcterms:modified xsi:type="dcterms:W3CDTF">2024-03-31T06:53:00Z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2024-03-31T00:00:00Z</vt:filetime>
  </property>
</Properties>
</file>